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3" w:rsidRPr="005D3503" w:rsidRDefault="005D3503" w:rsidP="005D35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D35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Утверждено</w:t>
      </w:r>
      <w:proofErr w:type="gramStart"/>
      <w:r w:rsidRPr="005D35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У</w:t>
      </w:r>
      <w:proofErr w:type="gramEnd"/>
      <w:r w:rsidRPr="005D35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тверждаю</w:t>
      </w:r>
    </w:p>
    <w:p w:rsidR="005D3503" w:rsidRPr="005D3503" w:rsidRDefault="005D3503" w:rsidP="005D35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D35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педагогическим советом                                  Директор МБУ ДО Бузулукского                                                                                                             МБУ ДО Бузулукского района «ДЮСШ»     района  «ДЮСШ»</w:t>
      </w:r>
    </w:p>
    <w:p w:rsidR="005D3503" w:rsidRPr="005D3503" w:rsidRDefault="005D3503" w:rsidP="005D35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D35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_____________№ _____________              ____________О.А. Смольянинова</w:t>
      </w:r>
    </w:p>
    <w:p w:rsidR="005D3503" w:rsidRPr="005D3503" w:rsidRDefault="005D3503" w:rsidP="005D3503">
      <w:pPr>
        <w:widowControl w:val="0"/>
        <w:spacing w:after="8" w:line="21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1"/>
          <w:szCs w:val="21"/>
          <w:lang w:eastAsia="ru-RU" w:bidi="ru-RU"/>
        </w:rPr>
      </w:pPr>
    </w:p>
    <w:p w:rsidR="005D3503" w:rsidRPr="005D3503" w:rsidRDefault="005D3503" w:rsidP="005D3503">
      <w:pPr>
        <w:widowControl w:val="0"/>
        <w:spacing w:after="8" w:line="210" w:lineRule="exac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1"/>
          <w:szCs w:val="21"/>
          <w:lang w:eastAsia="ru-RU" w:bidi="ru-RU"/>
        </w:rPr>
      </w:pPr>
    </w:p>
    <w:p w:rsidR="005D3503" w:rsidRPr="005D3503" w:rsidRDefault="005D3503" w:rsidP="005D3503">
      <w:pPr>
        <w:widowControl w:val="0"/>
        <w:spacing w:after="8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</w:p>
    <w:p w:rsidR="005D3503" w:rsidRPr="005D3503" w:rsidRDefault="005D3503" w:rsidP="005D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5D3503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Локальный нормативный акт</w:t>
      </w:r>
    </w:p>
    <w:p w:rsidR="005D3503" w:rsidRDefault="005D3503" w:rsidP="005D350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  <w:r w:rsidRPr="005D3503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о педагогическом совете</w:t>
      </w:r>
      <w:r w:rsidRPr="005D3503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 </w:t>
      </w:r>
    </w:p>
    <w:p w:rsidR="005D3503" w:rsidRPr="005D3503" w:rsidRDefault="005D3503" w:rsidP="005D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5D3503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МБУ ДО Бузулукского района «ДЮСШ»</w:t>
      </w:r>
    </w:p>
    <w:p w:rsidR="005D3503" w:rsidRPr="005D3503" w:rsidRDefault="005D3503" w:rsidP="005D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5D3503" w:rsidRPr="005D3503" w:rsidRDefault="005D3503" w:rsidP="005D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5D3503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ПОЛОЖЕНИЕ</w:t>
      </w:r>
    </w:p>
    <w:p w:rsidR="005D3503" w:rsidRPr="005D3503" w:rsidRDefault="005D3503" w:rsidP="005D3503">
      <w:pPr>
        <w:pStyle w:val="32"/>
        <w:shd w:val="clear" w:color="auto" w:fill="auto"/>
        <w:spacing w:before="0"/>
        <w:jc w:val="center"/>
        <w:rPr>
          <w:b w:val="0"/>
        </w:rPr>
      </w:pPr>
      <w:r w:rsidRPr="005D3503">
        <w:rPr>
          <w:b w:val="0"/>
          <w:color w:val="000000"/>
          <w:lang w:eastAsia="ru-RU" w:bidi="ru-RU"/>
        </w:rPr>
        <w:t xml:space="preserve">о педагогическом совете </w:t>
      </w:r>
      <w:r>
        <w:rPr>
          <w:b w:val="0"/>
          <w:color w:val="000000"/>
          <w:lang w:eastAsia="ru-RU" w:bidi="ru-RU"/>
        </w:rPr>
        <w:t>муниципаль</w:t>
      </w:r>
      <w:r w:rsidRPr="005D3503">
        <w:rPr>
          <w:b w:val="0"/>
          <w:color w:val="000000"/>
          <w:lang w:eastAsia="ru-RU" w:bidi="ru-RU"/>
        </w:rPr>
        <w:t>ного бюджетного учреждения</w:t>
      </w:r>
      <w:r w:rsidRPr="005D3503">
        <w:rPr>
          <w:b w:val="0"/>
          <w:color w:val="000000"/>
          <w:lang w:eastAsia="ru-RU" w:bidi="ru-RU"/>
        </w:rPr>
        <w:br/>
        <w:t xml:space="preserve">дополнительного образования </w:t>
      </w:r>
      <w:r>
        <w:rPr>
          <w:b w:val="0"/>
          <w:color w:val="000000"/>
          <w:lang w:eastAsia="ru-RU" w:bidi="ru-RU"/>
        </w:rPr>
        <w:t xml:space="preserve">Бузулукского района </w:t>
      </w:r>
      <w:r w:rsidRPr="005D3503">
        <w:rPr>
          <w:b w:val="0"/>
          <w:color w:val="000000"/>
          <w:lang w:eastAsia="ru-RU" w:bidi="ru-RU"/>
        </w:rPr>
        <w:t>«</w:t>
      </w:r>
      <w:r>
        <w:rPr>
          <w:b w:val="0"/>
          <w:color w:val="000000"/>
          <w:lang w:eastAsia="ru-RU" w:bidi="ru-RU"/>
        </w:rPr>
        <w:t>Д</w:t>
      </w:r>
      <w:r w:rsidRPr="005D3503">
        <w:rPr>
          <w:b w:val="0"/>
          <w:color w:val="000000"/>
          <w:lang w:eastAsia="ru-RU" w:bidi="ru-RU"/>
        </w:rPr>
        <w:t>етско-юношеская спортивная школа»</w:t>
      </w:r>
    </w:p>
    <w:p w:rsidR="005D3503" w:rsidRPr="005D3503" w:rsidRDefault="005D3503" w:rsidP="005D3503">
      <w:pPr>
        <w:pStyle w:val="32"/>
        <w:shd w:val="clear" w:color="auto" w:fill="auto"/>
        <w:spacing w:before="0"/>
        <w:ind w:left="403"/>
        <w:jc w:val="center"/>
        <w:rPr>
          <w:b w:val="0"/>
          <w:color w:val="000000"/>
          <w:lang w:eastAsia="ru-RU" w:bidi="ru-RU"/>
        </w:rPr>
      </w:pPr>
    </w:p>
    <w:p w:rsidR="005D3503" w:rsidRDefault="005D3503" w:rsidP="005D3503">
      <w:pPr>
        <w:pStyle w:val="32"/>
        <w:shd w:val="clear" w:color="auto" w:fill="auto"/>
        <w:spacing w:before="0"/>
        <w:ind w:left="403"/>
        <w:jc w:val="center"/>
      </w:pPr>
      <w:r>
        <w:rPr>
          <w:color w:val="000000"/>
          <w:lang w:eastAsia="ru-RU" w:bidi="ru-RU"/>
        </w:rPr>
        <w:t>1.Общие положения</w:t>
      </w:r>
    </w:p>
    <w:p w:rsidR="005D3503" w:rsidRPr="005D3503" w:rsidRDefault="005D3503" w:rsidP="005D3503">
      <w:pPr>
        <w:pStyle w:val="32"/>
        <w:shd w:val="clear" w:color="auto" w:fill="auto"/>
        <w:spacing w:before="0"/>
        <w:ind w:firstLine="851"/>
        <w:jc w:val="left"/>
        <w:rPr>
          <w:b w:val="0"/>
        </w:rPr>
      </w:pPr>
      <w:r w:rsidRPr="005D3503">
        <w:rPr>
          <w:b w:val="0"/>
          <w:color w:val="000000"/>
          <w:lang w:eastAsia="ru-RU" w:bidi="ru-RU"/>
        </w:rPr>
        <w:t xml:space="preserve">1.1. </w:t>
      </w:r>
      <w:r w:rsidRPr="005D3503">
        <w:rPr>
          <w:b w:val="0"/>
          <w:color w:val="000000"/>
          <w:lang w:eastAsia="ru-RU" w:bidi="ru-RU"/>
        </w:rPr>
        <w:t>Настоящее Положение регламентирует порядок работы педагогического</w:t>
      </w:r>
      <w:r w:rsidRPr="005D3503">
        <w:rPr>
          <w:b w:val="0"/>
          <w:color w:val="000000"/>
          <w:lang w:eastAsia="ru-RU" w:bidi="ru-RU"/>
        </w:rPr>
        <w:t xml:space="preserve"> </w:t>
      </w:r>
      <w:r w:rsidRPr="005D3503">
        <w:rPr>
          <w:b w:val="0"/>
          <w:color w:val="000000"/>
          <w:lang w:eastAsia="ru-RU" w:bidi="ru-RU"/>
        </w:rPr>
        <w:t>совета муниципального бюджетного учреждения</w:t>
      </w:r>
      <w:r w:rsidRPr="005D3503">
        <w:rPr>
          <w:b w:val="0"/>
          <w:color w:val="000000"/>
          <w:lang w:eastAsia="ru-RU" w:bidi="ru-RU"/>
        </w:rPr>
        <w:br/>
        <w:t>дополнительного образования Бузулукского района «Детско-юношеская спортивная школа»</w:t>
      </w:r>
      <w:r w:rsidRPr="005D3503">
        <w:rPr>
          <w:b w:val="0"/>
          <w:color w:val="000000"/>
          <w:lang w:eastAsia="ru-RU" w:bidi="ru-RU"/>
        </w:rPr>
        <w:t xml:space="preserve"> </w:t>
      </w:r>
      <w:r w:rsidRPr="005D3503">
        <w:rPr>
          <w:b w:val="0"/>
          <w:color w:val="000000"/>
          <w:lang w:eastAsia="ru-RU" w:bidi="ru-RU"/>
        </w:rPr>
        <w:t>(далее по тексту</w:t>
      </w:r>
      <w:r>
        <w:rPr>
          <w:b w:val="0"/>
          <w:color w:val="000000"/>
          <w:lang w:eastAsia="ru-RU" w:bidi="ru-RU"/>
        </w:rPr>
        <w:t xml:space="preserve"> </w:t>
      </w:r>
      <w:r w:rsidRPr="005D3503">
        <w:rPr>
          <w:b w:val="0"/>
          <w:color w:val="000000"/>
          <w:lang w:eastAsia="ru-RU" w:bidi="ru-RU"/>
        </w:rPr>
        <w:t>ДЮСШ).</w:t>
      </w:r>
    </w:p>
    <w:p w:rsidR="005D3503" w:rsidRDefault="005D3503" w:rsidP="005D3503">
      <w:pPr>
        <w:pStyle w:val="24"/>
        <w:shd w:val="clear" w:color="auto" w:fill="auto"/>
        <w:spacing w:line="360" w:lineRule="exact"/>
        <w:ind w:firstLine="708"/>
      </w:pPr>
      <w:r>
        <w:t xml:space="preserve">1.2. </w:t>
      </w:r>
      <w:r>
        <w:rPr>
          <w:color w:val="000000"/>
          <w:lang w:eastAsia="ru-RU" w:bidi="ru-RU"/>
        </w:rPr>
        <w:t>Настоящее положение разрабо</w:t>
      </w:r>
      <w:r>
        <w:rPr>
          <w:color w:val="000000"/>
          <w:lang w:eastAsia="ru-RU" w:bidi="ru-RU"/>
        </w:rPr>
        <w:t xml:space="preserve">тано в соответствии с Уставом </w:t>
      </w:r>
      <w:r>
        <w:rPr>
          <w:color w:val="000000"/>
          <w:lang w:eastAsia="ru-RU" w:bidi="ru-RU"/>
        </w:rPr>
        <w:t>ДЮСШ и Федеральным законом «Об образовании в Российской Федерации» (статья 26, п. 4).</w:t>
      </w:r>
    </w:p>
    <w:p w:rsidR="005D3503" w:rsidRDefault="005D3503" w:rsidP="005D3503">
      <w:pPr>
        <w:pStyle w:val="24"/>
        <w:shd w:val="clear" w:color="auto" w:fill="auto"/>
        <w:spacing w:line="360" w:lineRule="exact"/>
        <w:ind w:firstLine="708"/>
      </w:pPr>
      <w:r>
        <w:t xml:space="preserve">1.3. </w:t>
      </w:r>
      <w:r>
        <w:rPr>
          <w:color w:val="000000"/>
          <w:lang w:eastAsia="ru-RU" w:bidi="ru-RU"/>
        </w:rPr>
        <w:t>Положение о педагогическом совете рассматривается и принимается на</w:t>
      </w:r>
      <w:r>
        <w:t xml:space="preserve"> </w:t>
      </w:r>
      <w:r w:rsidRPr="005D3503">
        <w:rPr>
          <w:color w:val="000000"/>
          <w:lang w:eastAsia="ru-RU" w:bidi="ru-RU"/>
        </w:rPr>
        <w:t>заседании педагогического совета, утверждается приказом директора. Изме</w:t>
      </w:r>
      <w:r>
        <w:rPr>
          <w:color w:val="000000"/>
          <w:lang w:eastAsia="ru-RU" w:bidi="ru-RU"/>
        </w:rPr>
        <w:t>нения и дополнения вводятся в том же порядке.</w:t>
      </w:r>
    </w:p>
    <w:p w:rsidR="005D3503" w:rsidRDefault="005D3503" w:rsidP="005D3503">
      <w:pPr>
        <w:pStyle w:val="24"/>
        <w:shd w:val="clear" w:color="auto" w:fill="auto"/>
        <w:spacing w:line="360" w:lineRule="exact"/>
        <w:ind w:firstLine="708"/>
      </w:pPr>
      <w:r>
        <w:t xml:space="preserve">1.4. </w:t>
      </w:r>
      <w:r>
        <w:rPr>
          <w:color w:val="000000"/>
          <w:lang w:eastAsia="ru-RU" w:bidi="ru-RU"/>
        </w:rPr>
        <w:t>Педагогический совет (далее педсовет) является одним из коллегиальных органов управления, в задачи которого входит совершенствование качества учебно-тренировочного и воспитательного процессов, его условий и результа</w:t>
      </w:r>
      <w:r>
        <w:rPr>
          <w:color w:val="000000"/>
          <w:lang w:eastAsia="ru-RU" w:bidi="ru-RU"/>
        </w:rPr>
        <w:softHyphen/>
        <w:t>тов. Педсовет призван обеспечить педагогическую целесооб</w:t>
      </w:r>
      <w:r>
        <w:rPr>
          <w:color w:val="000000"/>
          <w:lang w:eastAsia="ru-RU" w:bidi="ru-RU"/>
        </w:rPr>
        <w:t>разность деятель</w:t>
      </w:r>
      <w:r>
        <w:rPr>
          <w:color w:val="000000"/>
          <w:lang w:eastAsia="ru-RU" w:bidi="ru-RU"/>
        </w:rPr>
        <w:softHyphen/>
        <w:t xml:space="preserve">ности совета </w:t>
      </w:r>
      <w:r>
        <w:rPr>
          <w:color w:val="000000"/>
          <w:lang w:eastAsia="ru-RU" w:bidi="ru-RU"/>
        </w:rPr>
        <w:t>ДЮСШ и администрации. Педагогический совет является по</w:t>
      </w:r>
      <w:r>
        <w:rPr>
          <w:color w:val="000000"/>
          <w:lang w:eastAsia="ru-RU" w:bidi="ru-RU"/>
        </w:rPr>
        <w:softHyphen/>
        <w:t>стоянно дейс</w:t>
      </w:r>
      <w:r>
        <w:rPr>
          <w:color w:val="000000"/>
          <w:lang w:eastAsia="ru-RU" w:bidi="ru-RU"/>
        </w:rPr>
        <w:t xml:space="preserve">твующим руководящим органом в </w:t>
      </w:r>
      <w:r>
        <w:rPr>
          <w:color w:val="000000"/>
          <w:lang w:eastAsia="ru-RU" w:bidi="ru-RU"/>
        </w:rPr>
        <w:t>ДЮСШ и создается для рассмотрения вопросов учебно-тренировочного и воспитательного процессов.</w:t>
      </w:r>
    </w:p>
    <w:p w:rsidR="005D3503" w:rsidRDefault="005D3503" w:rsidP="005D3503">
      <w:pPr>
        <w:pStyle w:val="24"/>
        <w:shd w:val="clear" w:color="auto" w:fill="auto"/>
        <w:spacing w:line="360" w:lineRule="exact"/>
        <w:ind w:firstLine="708"/>
      </w:pPr>
      <w:r>
        <w:t xml:space="preserve">1.5. </w:t>
      </w:r>
      <w:r>
        <w:rPr>
          <w:color w:val="000000"/>
          <w:lang w:eastAsia="ru-RU" w:bidi="ru-RU"/>
        </w:rPr>
        <w:t>В своей деятельности педсовет руководствуется Конвенцией ООН о пра</w:t>
      </w:r>
      <w:r>
        <w:rPr>
          <w:color w:val="000000"/>
          <w:lang w:eastAsia="ru-RU" w:bidi="ru-RU"/>
        </w:rPr>
        <w:softHyphen/>
        <w:t>вах ребенка, федеральным, региональным и местным законодательством в об</w:t>
      </w:r>
      <w:r>
        <w:rPr>
          <w:color w:val="000000"/>
          <w:lang w:eastAsia="ru-RU" w:bidi="ru-RU"/>
        </w:rPr>
        <w:softHyphen/>
        <w:t>ласти образования</w:t>
      </w:r>
      <w:r>
        <w:rPr>
          <w:color w:val="000000"/>
          <w:lang w:eastAsia="ru-RU" w:bidi="ru-RU"/>
        </w:rPr>
        <w:t xml:space="preserve"> и социальной защиты, Уставом </w:t>
      </w:r>
      <w:r>
        <w:rPr>
          <w:color w:val="000000"/>
          <w:lang w:eastAsia="ru-RU" w:bidi="ru-RU"/>
        </w:rPr>
        <w:t>ДЮСШ и настоящим Положением.</w:t>
      </w:r>
    </w:p>
    <w:p w:rsidR="005D3503" w:rsidRDefault="005D3503" w:rsidP="005D3503">
      <w:pPr>
        <w:pStyle w:val="24"/>
        <w:shd w:val="clear" w:color="auto" w:fill="auto"/>
        <w:spacing w:line="360" w:lineRule="exact"/>
        <w:ind w:firstLine="708"/>
      </w:pPr>
      <w:r>
        <w:t>1.</w:t>
      </w:r>
      <w:r>
        <w:rPr>
          <w:color w:val="000000"/>
          <w:lang w:eastAsia="ru-RU" w:bidi="ru-RU"/>
        </w:rPr>
        <w:t xml:space="preserve">6. </w:t>
      </w:r>
      <w:r>
        <w:rPr>
          <w:color w:val="000000"/>
          <w:lang w:eastAsia="ru-RU" w:bidi="ru-RU"/>
        </w:rPr>
        <w:t>Решения педагогического совета носят обязательный характер для всех участ</w:t>
      </w:r>
      <w:r>
        <w:rPr>
          <w:color w:val="000000"/>
          <w:lang w:eastAsia="ru-RU" w:bidi="ru-RU"/>
        </w:rPr>
        <w:t xml:space="preserve">ников образовательных отношений </w:t>
      </w:r>
      <w:r>
        <w:rPr>
          <w:color w:val="000000"/>
          <w:lang w:eastAsia="ru-RU" w:bidi="ru-RU"/>
        </w:rPr>
        <w:t>ДЮСШ и вводятся в действие</w:t>
      </w:r>
      <w:r>
        <w:rPr>
          <w:color w:val="000000"/>
          <w:lang w:eastAsia="ru-RU" w:bidi="ru-RU"/>
        </w:rPr>
        <w:t xml:space="preserve"> приказом директора.</w:t>
      </w:r>
    </w:p>
    <w:p w:rsidR="005D3503" w:rsidRDefault="005D3503" w:rsidP="005D3503">
      <w:pPr>
        <w:pStyle w:val="24"/>
        <w:shd w:val="clear" w:color="auto" w:fill="auto"/>
        <w:spacing w:line="322" w:lineRule="exact"/>
        <w:ind w:right="4060"/>
        <w:jc w:val="left"/>
        <w:rPr>
          <w:color w:val="000000"/>
          <w:lang w:eastAsia="ru-RU" w:bidi="ru-RU"/>
        </w:rPr>
      </w:pPr>
    </w:p>
    <w:p w:rsidR="005D3503" w:rsidRDefault="005D3503" w:rsidP="005D3503">
      <w:pPr>
        <w:pStyle w:val="24"/>
        <w:shd w:val="clear" w:color="auto" w:fill="auto"/>
        <w:spacing w:line="322" w:lineRule="exact"/>
        <w:ind w:right="-1"/>
        <w:jc w:val="center"/>
        <w:rPr>
          <w:color w:val="000000"/>
          <w:lang w:eastAsia="ru-RU" w:bidi="ru-RU"/>
        </w:rPr>
      </w:pPr>
      <w:r w:rsidRPr="005D3503">
        <w:rPr>
          <w:b/>
          <w:color w:val="000000"/>
          <w:lang w:eastAsia="ru-RU" w:bidi="ru-RU"/>
        </w:rPr>
        <w:lastRenderedPageBreak/>
        <w:t>2.</w:t>
      </w:r>
      <w:r w:rsidRPr="005D3503">
        <w:rPr>
          <w:b/>
          <w:color w:val="000000"/>
          <w:lang w:eastAsia="ru-RU" w:bidi="ru-RU"/>
        </w:rPr>
        <w:t xml:space="preserve"> </w:t>
      </w:r>
      <w:r w:rsidRPr="005D3503">
        <w:rPr>
          <w:b/>
          <w:color w:val="000000"/>
          <w:lang w:eastAsia="ru-RU" w:bidi="ru-RU"/>
        </w:rPr>
        <w:t>Функции педагогического совета</w:t>
      </w:r>
      <w:r>
        <w:rPr>
          <w:b/>
          <w:color w:val="000000"/>
          <w:lang w:eastAsia="ru-RU" w:bidi="ru-RU"/>
        </w:rPr>
        <w:t>.</w:t>
      </w:r>
    </w:p>
    <w:p w:rsidR="005D3503" w:rsidRDefault="005D3503" w:rsidP="005D3503">
      <w:pPr>
        <w:pStyle w:val="24"/>
        <w:shd w:val="clear" w:color="auto" w:fill="auto"/>
        <w:spacing w:line="322" w:lineRule="exact"/>
        <w:ind w:right="-1" w:firstLine="708"/>
      </w:pPr>
      <w:r>
        <w:rPr>
          <w:color w:val="000000"/>
          <w:lang w:eastAsia="ru-RU" w:bidi="ru-RU"/>
        </w:rPr>
        <w:t>Функциями педагогического совета являются:</w:t>
      </w:r>
    </w:p>
    <w:p w:rsidR="005D3503" w:rsidRDefault="005D3503" w:rsidP="005D3503">
      <w:pPr>
        <w:pStyle w:val="24"/>
        <w:numPr>
          <w:ilvl w:val="0"/>
          <w:numId w:val="3"/>
        </w:numPr>
        <w:shd w:val="clear" w:color="auto" w:fill="auto"/>
        <w:tabs>
          <w:tab w:val="left" w:pos="641"/>
        </w:tabs>
        <w:spacing w:line="322" w:lineRule="exact"/>
      </w:pPr>
      <w:r>
        <w:rPr>
          <w:color w:val="000000"/>
          <w:lang w:eastAsia="ru-RU" w:bidi="ru-RU"/>
        </w:rPr>
        <w:t>выбор различных вариантов содержания обр</w:t>
      </w:r>
      <w:r>
        <w:rPr>
          <w:color w:val="000000"/>
          <w:lang w:eastAsia="ru-RU" w:bidi="ru-RU"/>
        </w:rPr>
        <w:t>азования, форм, методов учебно-</w:t>
      </w:r>
      <w:r>
        <w:rPr>
          <w:color w:val="000000"/>
          <w:lang w:eastAsia="ru-RU" w:bidi="ru-RU"/>
        </w:rPr>
        <w:t>воспитательного проц</w:t>
      </w:r>
      <w:r>
        <w:rPr>
          <w:color w:val="000000"/>
          <w:lang w:eastAsia="ru-RU" w:bidi="ru-RU"/>
        </w:rPr>
        <w:t xml:space="preserve">есса и способов их реализации; </w:t>
      </w:r>
    </w:p>
    <w:p w:rsidR="005D3503" w:rsidRDefault="005D3503" w:rsidP="005D3503">
      <w:pPr>
        <w:pStyle w:val="24"/>
        <w:numPr>
          <w:ilvl w:val="0"/>
          <w:numId w:val="3"/>
        </w:numPr>
        <w:shd w:val="clear" w:color="auto" w:fill="auto"/>
        <w:tabs>
          <w:tab w:val="left" w:pos="645"/>
        </w:tabs>
        <w:spacing w:line="322" w:lineRule="exact"/>
      </w:pPr>
      <w:r>
        <w:rPr>
          <w:color w:val="000000"/>
          <w:lang w:eastAsia="ru-RU" w:bidi="ru-RU"/>
        </w:rPr>
        <w:t>разработка и принятие дополнительных общеобразовательных программ и учебных планов;</w:t>
      </w:r>
    </w:p>
    <w:p w:rsidR="005D3503" w:rsidRDefault="005D3503" w:rsidP="005D3503">
      <w:pPr>
        <w:pStyle w:val="24"/>
        <w:numPr>
          <w:ilvl w:val="0"/>
          <w:numId w:val="3"/>
        </w:numPr>
        <w:shd w:val="clear" w:color="auto" w:fill="auto"/>
        <w:tabs>
          <w:tab w:val="left" w:pos="641"/>
          <w:tab w:val="left" w:pos="8084"/>
        </w:tabs>
        <w:spacing w:line="322" w:lineRule="exact"/>
      </w:pPr>
      <w:r>
        <w:rPr>
          <w:color w:val="000000"/>
          <w:lang w:eastAsia="ru-RU" w:bidi="ru-RU"/>
        </w:rPr>
        <w:t>разработка календарного плана</w:t>
      </w:r>
      <w:r>
        <w:rPr>
          <w:color w:val="000000"/>
          <w:lang w:eastAsia="ru-RU" w:bidi="ru-RU"/>
        </w:rPr>
        <w:t xml:space="preserve"> спортивно-массовых и </w:t>
      </w:r>
      <w:r>
        <w:rPr>
          <w:color w:val="000000"/>
          <w:lang w:eastAsia="ru-RU" w:bidi="ru-RU"/>
        </w:rPr>
        <w:t>методических меро</w:t>
      </w:r>
      <w:r>
        <w:rPr>
          <w:color w:val="000000"/>
          <w:lang w:eastAsia="ru-RU" w:bidi="ru-RU"/>
        </w:rPr>
        <w:softHyphen/>
        <w:t>приятий;</w:t>
      </w:r>
      <w:r>
        <w:rPr>
          <w:color w:val="000000"/>
          <w:lang w:eastAsia="ru-RU" w:bidi="ru-RU"/>
        </w:rPr>
        <w:tab/>
      </w:r>
    </w:p>
    <w:p w:rsidR="005D3503" w:rsidRDefault="005D3503" w:rsidP="005D3503">
      <w:pPr>
        <w:pStyle w:val="24"/>
        <w:numPr>
          <w:ilvl w:val="0"/>
          <w:numId w:val="3"/>
        </w:numPr>
        <w:shd w:val="clear" w:color="auto" w:fill="auto"/>
        <w:tabs>
          <w:tab w:val="left" w:pos="645"/>
        </w:tabs>
        <w:spacing w:line="322" w:lineRule="exact"/>
      </w:pPr>
      <w:r>
        <w:rPr>
          <w:color w:val="000000"/>
          <w:lang w:eastAsia="ru-RU" w:bidi="ru-RU"/>
        </w:rPr>
        <w:t>определение порядка и осуществление текущего контроля подготовленности, освоения умений и навыков, промежуточн</w:t>
      </w:r>
      <w:r>
        <w:rPr>
          <w:color w:val="000000"/>
          <w:lang w:eastAsia="ru-RU" w:bidi="ru-RU"/>
        </w:rPr>
        <w:t>ой и итоговой аттестации обучающихся</w:t>
      </w:r>
      <w:r>
        <w:t xml:space="preserve"> </w:t>
      </w:r>
      <w:r>
        <w:t>в соответствии с Уставом, локальными актами ДЮСШ и законодательством Российской Федерации об образовании;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- </w:t>
      </w:r>
      <w:r>
        <w:t xml:space="preserve">      </w:t>
      </w:r>
      <w:r>
        <w:t xml:space="preserve">принятие решения о переводе в группу следующего года обучения или </w:t>
      </w:r>
      <w:r>
        <w:t xml:space="preserve">об исключении обучающегося из </w:t>
      </w:r>
      <w:r>
        <w:t>ДЮСШ;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- </w:t>
      </w:r>
      <w:r>
        <w:t xml:space="preserve">     </w:t>
      </w:r>
      <w:r>
        <w:t xml:space="preserve">участие в разработке и принятии локальных актов, </w:t>
      </w:r>
      <w:r>
        <w:t xml:space="preserve">регламентирующих деятельность </w:t>
      </w:r>
      <w:r>
        <w:t>ДЮСШ;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- </w:t>
      </w:r>
      <w:r>
        <w:t xml:space="preserve"> </w:t>
      </w:r>
      <w:r>
        <w:t>организация работы по повышению квалификации педагогических работников, развитию их творческих инициатив;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- </w:t>
      </w:r>
      <w:r>
        <w:t xml:space="preserve"> </w:t>
      </w:r>
      <w:r>
        <w:t xml:space="preserve">реализация государственной политики по вопросам образования, физической культуры и спорта. 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</w:p>
    <w:p w:rsidR="005D3503" w:rsidRPr="005D3503" w:rsidRDefault="005D3503" w:rsidP="005D3503">
      <w:pPr>
        <w:pStyle w:val="24"/>
        <w:tabs>
          <w:tab w:val="left" w:pos="645"/>
        </w:tabs>
        <w:spacing w:line="322" w:lineRule="exact"/>
        <w:jc w:val="center"/>
        <w:rPr>
          <w:b/>
        </w:rPr>
      </w:pPr>
      <w:r w:rsidRPr="005D3503">
        <w:rPr>
          <w:b/>
        </w:rPr>
        <w:t>3. Задачи и содержание работы педагогического совета</w:t>
      </w:r>
      <w:r>
        <w:rPr>
          <w:b/>
        </w:rPr>
        <w:t>.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ab/>
      </w:r>
      <w:r>
        <w:t>3.1. Главными задачами педагогического совета являются: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реализация государственной и региональной политики по вопросам дополнительного образования;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направление деятельнос</w:t>
      </w:r>
      <w:r w:rsidR="00143689">
        <w:t xml:space="preserve">ти педагогического коллектива </w:t>
      </w:r>
      <w:r>
        <w:t>ДЮСШ на совершенствование образовательной деятельности;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внедрение в практику достижений педагогической науки и передового педагогического опыта;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решения вопросов реализации образовательных направлений и видов деятельно</w:t>
      </w:r>
      <w:r w:rsidR="00143689">
        <w:t xml:space="preserve">сти, соответствующих лицензии </w:t>
      </w:r>
      <w:r>
        <w:t>ДЮСШ.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 xml:space="preserve">3.2. </w:t>
      </w:r>
      <w:proofErr w:type="gramStart"/>
      <w:r w:rsidR="005D3503">
        <w:t>Педагогический совет обсуждает и утверждает планы</w:t>
      </w:r>
      <w:r>
        <w:t xml:space="preserve"> образовательной деятельности </w:t>
      </w:r>
      <w:r w:rsidR="005D3503">
        <w:t>ДЮСШ;  заслушивает информацию и отчеты педагогических работников; доклады представителей организаций и уч</w:t>
      </w:r>
      <w:r>
        <w:t xml:space="preserve">реждений, взаимодействующих с </w:t>
      </w:r>
      <w:r w:rsidR="005D3503">
        <w:t>ДЮСШ по вопросам образования и воспитания подрастающего поколения, в том числе сообщения о проверке соблюдения са</w:t>
      </w:r>
      <w:r>
        <w:t xml:space="preserve">нитарно-гигиенического режима </w:t>
      </w:r>
      <w:r w:rsidR="005D3503">
        <w:t>ДЮСШ, об охране труда и здоровья, обучающихся и другие вопросы образовательной деятельности.</w:t>
      </w:r>
      <w:proofErr w:type="gramEnd"/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 xml:space="preserve">3.3. </w:t>
      </w:r>
      <w:proofErr w:type="gramStart"/>
      <w:r w:rsidR="005D3503">
        <w:t>Педагогический совет принимает решение об утверждении положения о текущем контроле подготовленности обучающихся, о промежуточной и итоговой аттестации обучающихся, о переводе обучающихся на следующий год обучения, о награждении наиболее отличившихся обучающихся и тренеров-преподавателей.</w:t>
      </w:r>
      <w:proofErr w:type="gramEnd"/>
      <w:r w:rsidR="005D3503">
        <w:t xml:space="preserve"> Педагогический совет также принимает решения об исключении </w:t>
      </w:r>
      <w:proofErr w:type="gramStart"/>
      <w:r w:rsidR="005D3503">
        <w:t>обучающихся</w:t>
      </w:r>
      <w:proofErr w:type="gramEnd"/>
      <w:r w:rsidR="005D3503">
        <w:t xml:space="preserve"> из организации, когда иные меры педагогического и дисциплинарного </w:t>
      </w:r>
      <w:r w:rsidR="005D3503">
        <w:lastRenderedPageBreak/>
        <w:t>воздействия исчерпаны, в порядке, определенном Федеральным законом «Об образовании в Российской</w:t>
      </w:r>
      <w:r>
        <w:t xml:space="preserve"> Федерации» и локальным актом </w:t>
      </w:r>
      <w:r w:rsidR="005D3503">
        <w:t>ДЮСШ.</w:t>
      </w:r>
    </w:p>
    <w:p w:rsidR="00143689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           </w:t>
      </w:r>
    </w:p>
    <w:p w:rsidR="005D3503" w:rsidRPr="00143689" w:rsidRDefault="005D3503" w:rsidP="00143689">
      <w:pPr>
        <w:pStyle w:val="24"/>
        <w:tabs>
          <w:tab w:val="left" w:pos="645"/>
        </w:tabs>
        <w:spacing w:line="322" w:lineRule="exact"/>
        <w:jc w:val="center"/>
        <w:rPr>
          <w:b/>
        </w:rPr>
      </w:pPr>
      <w:r w:rsidRPr="00143689">
        <w:rPr>
          <w:b/>
        </w:rPr>
        <w:t>4. Права педагогического совета</w:t>
      </w:r>
      <w:r w:rsidR="00143689">
        <w:rPr>
          <w:b/>
        </w:rPr>
        <w:t>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Педагогический совет имеет право: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обращаться к администрации и другим кол</w:t>
      </w:r>
      <w:r w:rsidR="00143689">
        <w:t xml:space="preserve">легиальным органам управления </w:t>
      </w:r>
      <w:r>
        <w:t>ДЮСШ и получать информацию по результатам рассмотрения обращений;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обращаться в другие учреждения и организации;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приглашать на свои заседания обучающихся и их родителей (законных представителей), а также других специалистов для получения квалифицированных консультаций,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разрабатывать настоящее Положение, вносить в него дополнения и изменения;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разрабатывать критерии оценивания результатов обу</w:t>
      </w:r>
      <w:r w:rsidR="00143689">
        <w:t xml:space="preserve">чения и другие локальные акты </w:t>
      </w:r>
      <w:r>
        <w:t>ДЮСШ по вопросам ее деятельности;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давать разъяснения и принимать меры по рассматриваемым обращениям</w:t>
      </w:r>
      <w:r w:rsidR="00143689">
        <w:t xml:space="preserve"> и соблюдению локальных актов </w:t>
      </w:r>
      <w:r>
        <w:t>ДЮСШ;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ут</w:t>
      </w:r>
      <w:r w:rsidR="00143689">
        <w:t xml:space="preserve">верждать анализ и план работы </w:t>
      </w:r>
      <w:r>
        <w:t>ДЮСШ, её образовательные программы;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рекомендовать прохождение процедуры повы</w:t>
      </w:r>
      <w:r w:rsidR="00143689">
        <w:t xml:space="preserve">шения квалификации работникам </w:t>
      </w:r>
      <w:r>
        <w:t>ДЮСШ;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 xml:space="preserve">- делегировать представителей </w:t>
      </w:r>
      <w:r w:rsidR="005D3503">
        <w:t>ДЮСШ для участия в профессиональных конкурсах.</w:t>
      </w:r>
    </w:p>
    <w:p w:rsidR="00143689" w:rsidRDefault="00143689" w:rsidP="005D3503">
      <w:pPr>
        <w:pStyle w:val="24"/>
        <w:tabs>
          <w:tab w:val="left" w:pos="645"/>
        </w:tabs>
        <w:spacing w:line="322" w:lineRule="exact"/>
      </w:pPr>
    </w:p>
    <w:p w:rsidR="005D3503" w:rsidRPr="00143689" w:rsidRDefault="005D3503" w:rsidP="00143689">
      <w:pPr>
        <w:pStyle w:val="24"/>
        <w:tabs>
          <w:tab w:val="left" w:pos="645"/>
        </w:tabs>
        <w:spacing w:line="322" w:lineRule="exact"/>
        <w:jc w:val="center"/>
        <w:rPr>
          <w:b/>
        </w:rPr>
      </w:pPr>
      <w:r w:rsidRPr="00143689">
        <w:rPr>
          <w:b/>
        </w:rPr>
        <w:t>5. Ответственность педагогического совета</w:t>
      </w:r>
      <w:r w:rsidR="00143689">
        <w:rPr>
          <w:b/>
        </w:rPr>
        <w:t>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 xml:space="preserve">5.1. Педагогический совет несет ответственность </w:t>
      </w:r>
      <w:proofErr w:type="gramStart"/>
      <w:r w:rsidR="005D3503">
        <w:t>за</w:t>
      </w:r>
      <w:proofErr w:type="gramEnd"/>
      <w:r w:rsidR="005D3503">
        <w:t>: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выполнение плана своей деятельности;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соответствие принятых решений действующему закон</w:t>
      </w:r>
      <w:r w:rsidR="00143689">
        <w:t xml:space="preserve">одательству и локальным актам </w:t>
      </w:r>
      <w:r>
        <w:t>ДЮСШ;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выполнение принятых решений и рекомендаций;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результаты образовательной деятельности;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бездействие при рассмотрении обращений.</w:t>
      </w:r>
    </w:p>
    <w:p w:rsidR="00143689" w:rsidRDefault="00143689" w:rsidP="005D3503">
      <w:pPr>
        <w:pStyle w:val="24"/>
        <w:tabs>
          <w:tab w:val="left" w:pos="645"/>
        </w:tabs>
        <w:spacing w:line="322" w:lineRule="exact"/>
      </w:pPr>
    </w:p>
    <w:p w:rsidR="005D3503" w:rsidRPr="00143689" w:rsidRDefault="005D3503" w:rsidP="00143689">
      <w:pPr>
        <w:pStyle w:val="24"/>
        <w:tabs>
          <w:tab w:val="left" w:pos="645"/>
        </w:tabs>
        <w:spacing w:line="322" w:lineRule="exact"/>
        <w:jc w:val="center"/>
        <w:rPr>
          <w:b/>
        </w:rPr>
      </w:pPr>
      <w:r w:rsidRPr="00143689">
        <w:rPr>
          <w:b/>
        </w:rPr>
        <w:t>6.  Организация работы</w:t>
      </w:r>
      <w:r w:rsidR="00143689">
        <w:rPr>
          <w:b/>
        </w:rPr>
        <w:t>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6.1. При необходимости на заседания педагогического совет</w:t>
      </w:r>
      <w:r>
        <w:t xml:space="preserve">а </w:t>
      </w:r>
      <w:r w:rsidR="005D3503">
        <w:t>ДЮСШ могут быть приглашены представители общественных организаций, уч</w:t>
      </w:r>
      <w:r>
        <w:t xml:space="preserve">реждений, взаимодействующих с </w:t>
      </w:r>
      <w:r w:rsidR="005D3503">
        <w:t>ДЮСШ, родители обучающихся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6.2. Педагогический совет работает по пл</w:t>
      </w:r>
      <w:r>
        <w:t xml:space="preserve">ану, утвержденному директором </w:t>
      </w:r>
      <w:r w:rsidR="005D3503">
        <w:t>ДЮСШ.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6.3. Заседания педагогического совета проводятся по мере необходимости, но не реже одного раза в квартал. В случае необходимости могут созываться внеочередные заседания педагогического совета.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 xml:space="preserve">6.4. Кворумом для принятия решений является присутствие на </w:t>
      </w:r>
      <w:proofErr w:type="gramStart"/>
      <w:r w:rsidR="005D3503">
        <w:lastRenderedPageBreak/>
        <w:t>заседании</w:t>
      </w:r>
      <w:proofErr w:type="gramEnd"/>
      <w:r w:rsidR="005D3503">
        <w:t xml:space="preserve"> педагогического совета более половины его членов.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6.6. Председателем педагогичес</w:t>
      </w:r>
      <w:r>
        <w:t xml:space="preserve">кого совета является директор </w:t>
      </w:r>
      <w:r w:rsidR="005D3503">
        <w:t>ДЮСШ (лицо, выполняющее его обязанности), который: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ведет заседания педагогического 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организует делопроизводство;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- </w:t>
      </w:r>
      <w:proofErr w:type="gramStart"/>
      <w:r>
        <w:t>обязан</w:t>
      </w:r>
      <w:proofErr w:type="gramEnd"/>
      <w:r>
        <w:t xml:space="preserve"> приостановить выполнение решений педсовета или наложить вето на решения в случаях их противоречия действующему законодательс</w:t>
      </w:r>
      <w:r w:rsidR="00143689">
        <w:t xml:space="preserve">тву, уставу,  локальным актам </w:t>
      </w:r>
      <w:r>
        <w:t>ДЮСШ.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6.7. Свою деятельность члены педсовета осуществляют на безвозмездной основе.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6.8. Для ведения делопроизводства педсовет из своих постоянных членов избирает секретаря. Секретарю педсовета может быть установлена доплата в соответствии с положением об оплате труда.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6.9. Алгоритм подготовки педагогического совета: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определение целей и задач педсовета;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отбор литературы по рассматриваемому вопросу и подготовка первичного материала;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составление плана подготовки и проведения педагогического 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посещение занятий инструкторами-методистами и проведение анализа занятий по определенной схеме, следуя принятым целям и задачам;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проведение открытых занятий по теме педсовета (по необходимости);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семинар или лекция по теме педсовета;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- обсуждение вопросов педсовета на </w:t>
      </w:r>
      <w:proofErr w:type="gramStart"/>
      <w:r>
        <w:t>заседаниях</w:t>
      </w:r>
      <w:proofErr w:type="gramEnd"/>
      <w:r>
        <w:t xml:space="preserve"> методического 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подготовка проекта решения педсовета;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анализ работы педсовета;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>- оформление протоколов заседаний педсовета;</w:t>
      </w:r>
    </w:p>
    <w:p w:rsidR="005D3503" w:rsidRDefault="005D3503" w:rsidP="005D3503">
      <w:pPr>
        <w:pStyle w:val="24"/>
        <w:tabs>
          <w:tab w:val="left" w:pos="645"/>
        </w:tabs>
        <w:spacing w:line="322" w:lineRule="exact"/>
      </w:pPr>
      <w:r>
        <w:t xml:space="preserve">- формулирование дальнейших целей и задач, требующих решения. </w:t>
      </w:r>
    </w:p>
    <w:p w:rsidR="00143689" w:rsidRDefault="00143689" w:rsidP="005D3503">
      <w:pPr>
        <w:pStyle w:val="24"/>
        <w:tabs>
          <w:tab w:val="left" w:pos="645"/>
        </w:tabs>
        <w:spacing w:line="322" w:lineRule="exact"/>
      </w:pPr>
    </w:p>
    <w:p w:rsidR="005D3503" w:rsidRPr="00143689" w:rsidRDefault="005D3503" w:rsidP="00143689">
      <w:pPr>
        <w:pStyle w:val="24"/>
        <w:tabs>
          <w:tab w:val="left" w:pos="645"/>
        </w:tabs>
        <w:spacing w:line="322" w:lineRule="exact"/>
        <w:jc w:val="center"/>
        <w:rPr>
          <w:b/>
        </w:rPr>
      </w:pPr>
      <w:r w:rsidRPr="00143689">
        <w:rPr>
          <w:b/>
        </w:rPr>
        <w:t>7. Документация педагогического совета</w:t>
      </w:r>
      <w:r w:rsidR="00143689">
        <w:rPr>
          <w:b/>
        </w:rPr>
        <w:t>.</w:t>
      </w:r>
    </w:p>
    <w:p w:rsidR="005D3503" w:rsidRDefault="00143689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 xml:space="preserve">7.1. Заседания педагогического совета оформляются протокольно. В книге протоколов фиксируется ход обсуждения вопросов, выносимых на заседания педагогического совета, предложения и замечания членов педсовета. Протоколы подписываются председателем и секретарем совета. </w:t>
      </w:r>
    </w:p>
    <w:p w:rsidR="005D3503" w:rsidRDefault="00621A7C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 xml:space="preserve">7.2. Нумерация протоколов ведется от начала учебного года. </w:t>
      </w:r>
    </w:p>
    <w:p w:rsidR="005D3503" w:rsidRDefault="00621A7C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7.3. Книга прот</w:t>
      </w:r>
      <w:r>
        <w:t xml:space="preserve">околов педагогического совета </w:t>
      </w:r>
      <w:r w:rsidR="005D3503">
        <w:t>ДЮСШ входит в номенклатуру дел и хранится в организации постоянно.</w:t>
      </w:r>
    </w:p>
    <w:p w:rsidR="005D3503" w:rsidRDefault="00621A7C" w:rsidP="005D3503">
      <w:pPr>
        <w:pStyle w:val="24"/>
        <w:tabs>
          <w:tab w:val="left" w:pos="645"/>
        </w:tabs>
        <w:spacing w:line="322" w:lineRule="exact"/>
      </w:pPr>
      <w:r>
        <w:tab/>
      </w:r>
      <w:r w:rsidR="005D3503">
        <w:t>7.4. Книга протоколов педагогического совета нумеруется постранично, прошнуровывается и скрепляется</w:t>
      </w:r>
      <w:r>
        <w:t xml:space="preserve"> подписью директора и печатью </w:t>
      </w:r>
      <w:bookmarkStart w:id="0" w:name="_GoBack"/>
      <w:bookmarkEnd w:id="0"/>
      <w:r w:rsidR="005D3503">
        <w:t xml:space="preserve">ДЮСШ. </w:t>
      </w:r>
    </w:p>
    <w:p w:rsidR="005D3503" w:rsidRDefault="005D3503" w:rsidP="005D3503">
      <w:pPr>
        <w:pStyle w:val="24"/>
        <w:shd w:val="clear" w:color="auto" w:fill="auto"/>
        <w:tabs>
          <w:tab w:val="left" w:pos="645"/>
        </w:tabs>
        <w:spacing w:line="322" w:lineRule="exact"/>
      </w:pPr>
    </w:p>
    <w:p w:rsidR="00072579" w:rsidRPr="005D3503" w:rsidRDefault="00621A7C" w:rsidP="005D3503">
      <w:pPr>
        <w:pStyle w:val="24"/>
        <w:shd w:val="clear" w:color="auto" w:fill="auto"/>
        <w:spacing w:line="280" w:lineRule="exact"/>
      </w:pPr>
    </w:p>
    <w:sectPr w:rsidR="00072579" w:rsidRPr="005D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DF"/>
    <w:multiLevelType w:val="multilevel"/>
    <w:tmpl w:val="D3B68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66DCC"/>
    <w:multiLevelType w:val="multilevel"/>
    <w:tmpl w:val="E620E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A614F"/>
    <w:multiLevelType w:val="multilevel"/>
    <w:tmpl w:val="D9ECC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3"/>
    <w:rsid w:val="00143689"/>
    <w:rsid w:val="00203127"/>
    <w:rsid w:val="002C341A"/>
    <w:rsid w:val="004757D8"/>
    <w:rsid w:val="0053350B"/>
    <w:rsid w:val="005D3503"/>
    <w:rsid w:val="00621A7C"/>
    <w:rsid w:val="00797B55"/>
    <w:rsid w:val="00A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5D3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D35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350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paragraph" w:customStyle="1" w:styleId="32">
    <w:name w:val="Основной текст (3)"/>
    <w:basedOn w:val="a"/>
    <w:link w:val="31"/>
    <w:rsid w:val="005D3503"/>
    <w:pPr>
      <w:widowControl w:val="0"/>
      <w:shd w:val="clear" w:color="auto" w:fill="FFFFFF"/>
      <w:spacing w:before="240" w:after="0" w:line="312" w:lineRule="exact"/>
      <w:jc w:val="right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2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1A7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5D3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D35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350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paragraph" w:customStyle="1" w:styleId="32">
    <w:name w:val="Основной текст (3)"/>
    <w:basedOn w:val="a"/>
    <w:link w:val="31"/>
    <w:rsid w:val="005D3503"/>
    <w:pPr>
      <w:widowControl w:val="0"/>
      <w:shd w:val="clear" w:color="auto" w:fill="FFFFFF"/>
      <w:spacing w:before="240" w:after="0" w:line="312" w:lineRule="exact"/>
      <w:jc w:val="right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2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1A7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cp:lastPrinted>2018-10-17T11:22:00Z</cp:lastPrinted>
  <dcterms:created xsi:type="dcterms:W3CDTF">2018-10-17T10:56:00Z</dcterms:created>
  <dcterms:modified xsi:type="dcterms:W3CDTF">2018-10-17T11:22:00Z</dcterms:modified>
</cp:coreProperties>
</file>